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68B6" w14:textId="5C3A3829" w:rsidR="00494DE8" w:rsidRPr="00226674" w:rsidRDefault="00226674" w:rsidP="00226674">
      <w:pPr>
        <w:pStyle w:val="Default"/>
        <w:spacing w:line="276" w:lineRule="auto"/>
        <w:jc w:val="right"/>
        <w:rPr>
          <w:rFonts w:ascii="Trebuchet MS" w:hAnsi="Trebuchet MS"/>
          <w:b/>
          <w:bCs/>
          <w:i/>
          <w:iCs/>
          <w:noProof/>
          <w:sz w:val="22"/>
          <w:szCs w:val="22"/>
          <w:lang w:val="ro-RO"/>
        </w:rPr>
      </w:pPr>
      <w:r w:rsidRPr="00226674">
        <w:rPr>
          <w:rFonts w:ascii="Trebuchet MS" w:hAnsi="Trebuchet MS"/>
          <w:b/>
          <w:bCs/>
          <w:i/>
          <w:iCs/>
          <w:noProof/>
          <w:sz w:val="22"/>
          <w:szCs w:val="22"/>
          <w:lang w:val="ro-RO"/>
        </w:rPr>
        <w:t>Anexa 3</w:t>
      </w:r>
    </w:p>
    <w:p w14:paraId="11284E21" w14:textId="3F170258" w:rsidR="00226674" w:rsidRDefault="00226674" w:rsidP="00494DE8">
      <w:pPr>
        <w:pStyle w:val="Default"/>
        <w:spacing w:line="276" w:lineRule="auto"/>
        <w:jc w:val="center"/>
        <w:rPr>
          <w:rFonts w:ascii="Trebuchet MS" w:hAnsi="Trebuchet MS"/>
          <w:b/>
          <w:bCs/>
          <w:i/>
          <w:iCs/>
          <w:noProof/>
          <w:sz w:val="22"/>
          <w:szCs w:val="22"/>
          <w:lang w:val="ro-RO"/>
        </w:rPr>
      </w:pPr>
    </w:p>
    <w:p w14:paraId="70C1AD2D" w14:textId="77777777" w:rsidR="00FC26BC" w:rsidRDefault="00FC26BC" w:rsidP="00494DE8">
      <w:pPr>
        <w:pStyle w:val="Default"/>
        <w:spacing w:line="276" w:lineRule="auto"/>
        <w:jc w:val="center"/>
        <w:rPr>
          <w:rFonts w:ascii="Trebuchet MS" w:hAnsi="Trebuchet MS"/>
          <w:b/>
          <w:bCs/>
          <w:i/>
          <w:iCs/>
          <w:noProof/>
          <w:sz w:val="22"/>
          <w:szCs w:val="22"/>
          <w:lang w:val="ro-RO"/>
        </w:rPr>
      </w:pPr>
    </w:p>
    <w:p w14:paraId="7CD6E33B" w14:textId="4E6EF135" w:rsidR="00494DE8" w:rsidRPr="00226674" w:rsidRDefault="00226674" w:rsidP="00494DE8">
      <w:pPr>
        <w:pStyle w:val="Default"/>
        <w:spacing w:line="276" w:lineRule="auto"/>
        <w:jc w:val="center"/>
        <w:rPr>
          <w:rFonts w:ascii="Trebuchet MS" w:hAnsi="Trebuchet MS"/>
          <w:b/>
          <w:bCs/>
          <w:noProof/>
          <w:sz w:val="22"/>
          <w:szCs w:val="22"/>
          <w:lang w:val="ro-RO"/>
        </w:rPr>
      </w:pPr>
      <w:r w:rsidRPr="00226674">
        <w:rPr>
          <w:rFonts w:ascii="Trebuchet MS" w:hAnsi="Trebuchet MS"/>
          <w:b/>
          <w:bCs/>
          <w:noProof/>
          <w:sz w:val="22"/>
          <w:szCs w:val="22"/>
          <w:lang w:val="ro-RO"/>
        </w:rPr>
        <w:t>DECLARAȚIE PRIVIND EVITAREA DUBLEI FINANȚĂRI</w:t>
      </w:r>
    </w:p>
    <w:p w14:paraId="5AD85BD2" w14:textId="77777777" w:rsidR="00494DE8" w:rsidRPr="004A061B" w:rsidRDefault="00494DE8" w:rsidP="00494DE8">
      <w:pPr>
        <w:pStyle w:val="Default"/>
        <w:spacing w:line="276" w:lineRule="auto"/>
        <w:jc w:val="center"/>
        <w:rPr>
          <w:rFonts w:ascii="Trebuchet MS" w:hAnsi="Trebuchet MS"/>
          <w:b/>
          <w:bCs/>
          <w:noProof/>
          <w:sz w:val="22"/>
          <w:szCs w:val="22"/>
          <w:lang w:val="ro-RO"/>
        </w:rPr>
      </w:pPr>
    </w:p>
    <w:p w14:paraId="39477E33" w14:textId="77777777" w:rsidR="00494DE8" w:rsidRPr="00F32DCC" w:rsidRDefault="00494DE8" w:rsidP="00494DE8">
      <w:pPr>
        <w:pStyle w:val="Default"/>
        <w:spacing w:line="276" w:lineRule="auto"/>
        <w:jc w:val="center"/>
        <w:rPr>
          <w:rFonts w:ascii="Trebuchet MS" w:hAnsi="Trebuchet MS"/>
          <w:noProof/>
          <w:lang w:val="ro-RO"/>
        </w:rPr>
      </w:pPr>
    </w:p>
    <w:p w14:paraId="06C14E7C" w14:textId="77777777" w:rsidR="00494DE8" w:rsidRPr="00F32DCC" w:rsidRDefault="00494DE8" w:rsidP="00494DE8">
      <w:pPr>
        <w:pStyle w:val="Default"/>
        <w:spacing w:line="276" w:lineRule="auto"/>
        <w:jc w:val="both"/>
        <w:rPr>
          <w:rFonts w:ascii="Trebuchet MS" w:hAnsi="Trebuchet MS"/>
          <w:noProof/>
          <w:lang w:val="ro-RO"/>
        </w:rPr>
      </w:pPr>
    </w:p>
    <w:p w14:paraId="58B55872" w14:textId="77777777" w:rsidR="00FC26BC" w:rsidRDefault="00494DE8" w:rsidP="003C2F17">
      <w:pPr>
        <w:pStyle w:val="Default"/>
        <w:spacing w:line="360" w:lineRule="auto"/>
        <w:jc w:val="both"/>
        <w:rPr>
          <w:rFonts w:ascii="Trebuchet MS" w:hAnsi="Trebuchet MS" w:cs="Times New Roman"/>
          <w:noProof/>
          <w:sz w:val="22"/>
          <w:szCs w:val="22"/>
          <w:lang w:val="ro-RO"/>
        </w:rPr>
      </w:pPr>
      <w:r w:rsidRPr="002D7FFC">
        <w:rPr>
          <w:rFonts w:ascii="Trebuchet MS" w:hAnsi="Trebuchet MS" w:cs="Times New Roman"/>
          <w:noProof/>
          <w:sz w:val="22"/>
          <w:szCs w:val="22"/>
          <w:lang w:val="ro-RO"/>
        </w:rPr>
        <w:t xml:space="preserve">Subsemnata/ul _______________________________________________________, </w:t>
      </w:r>
      <w:r w:rsidR="00D66A32" w:rsidRPr="00D66A32">
        <w:rPr>
          <w:rFonts w:ascii="Trebuchet MS" w:hAnsi="Trebuchet MS" w:cs="Times New Roman"/>
          <w:noProof/>
          <w:sz w:val="22"/>
          <w:szCs w:val="22"/>
          <w:lang w:val="ro-RO"/>
        </w:rPr>
        <w:t>reprezentant legal al furnizorului de servicii medicale</w:t>
      </w:r>
      <w:r w:rsidRPr="002D7FFC">
        <w:rPr>
          <w:rFonts w:ascii="Trebuchet MS" w:hAnsi="Trebuchet MS" w:cs="Times New Roman"/>
          <w:noProof/>
          <w:sz w:val="22"/>
          <w:szCs w:val="22"/>
          <w:lang w:val="ro-RO"/>
        </w:rPr>
        <w:t xml:space="preserve"> __________________________________________ , </w:t>
      </w:r>
      <w:r w:rsidR="00226674" w:rsidRPr="00226674">
        <w:rPr>
          <w:rFonts w:ascii="Trebuchet MS" w:hAnsi="Trebuchet MS" w:cs="Times New Roman"/>
          <w:noProof/>
          <w:sz w:val="22"/>
          <w:szCs w:val="22"/>
          <w:lang w:val="ro-RO"/>
        </w:rPr>
        <w:t>având sediul în localitatea_______________________ strada _____________________________, nr.______ bloc ______scara____________, etaj ______ ap. _____ sector / Județ ____________, identificat/ă prin CI/Pașaport seria ____ și număr __________________, CNP___________________</w:t>
      </w:r>
      <w:r w:rsidR="00D66A32">
        <w:rPr>
          <w:rFonts w:ascii="Trebuchet MS" w:hAnsi="Trebuchet MS" w:cs="Times New Roman"/>
          <w:noProof/>
          <w:sz w:val="22"/>
          <w:szCs w:val="22"/>
          <w:lang w:val="ro-RO"/>
        </w:rPr>
        <w:t>cunoscând prevederile art 326 Cod Penal privind</w:t>
      </w:r>
      <w:r w:rsidR="00C36DBE">
        <w:rPr>
          <w:rFonts w:ascii="Trebuchet MS" w:hAnsi="Trebuchet MS" w:cs="Times New Roman"/>
          <w:noProof/>
          <w:sz w:val="22"/>
          <w:szCs w:val="22"/>
          <w:lang w:val="ro-RO"/>
        </w:rPr>
        <w:t xml:space="preserve"> falsul în declarații, </w:t>
      </w:r>
      <w:r w:rsidRPr="002D7FFC">
        <w:rPr>
          <w:rFonts w:ascii="Trebuchet MS" w:hAnsi="Trebuchet MS"/>
          <w:noProof/>
          <w:sz w:val="22"/>
          <w:szCs w:val="22"/>
          <w:lang w:val="ro-RO"/>
        </w:rPr>
        <w:t>declar pe propria răspundere c</w:t>
      </w:r>
      <w:r w:rsidR="000C1543">
        <w:rPr>
          <w:rFonts w:ascii="Trebuchet MS" w:hAnsi="Trebuchet MS"/>
          <w:noProof/>
          <w:sz w:val="22"/>
          <w:szCs w:val="22"/>
          <w:lang w:val="ro-RO"/>
        </w:rPr>
        <w:t>ă</w:t>
      </w:r>
      <w:r w:rsidR="003C2F17">
        <w:rPr>
          <w:rFonts w:ascii="Trebuchet MS" w:hAnsi="Trebuchet MS"/>
          <w:noProof/>
          <w:sz w:val="22"/>
          <w:szCs w:val="22"/>
          <w:lang w:val="ro-RO"/>
        </w:rPr>
        <w:t xml:space="preserve"> </w:t>
      </w:r>
      <w:r w:rsidR="000C1543" w:rsidRPr="000C1543">
        <w:rPr>
          <w:rFonts w:ascii="Trebuchet MS" w:hAnsi="Trebuchet MS" w:cs="Times New Roman"/>
          <w:noProof/>
          <w:sz w:val="22"/>
          <w:szCs w:val="22"/>
          <w:lang w:val="ro-RO"/>
        </w:rPr>
        <w:t>servicii</w:t>
      </w:r>
      <w:r w:rsidR="000C1543">
        <w:rPr>
          <w:rFonts w:ascii="Trebuchet MS" w:hAnsi="Trebuchet MS" w:cs="Times New Roman"/>
          <w:noProof/>
          <w:sz w:val="22"/>
          <w:szCs w:val="22"/>
          <w:lang w:val="ro-RO"/>
        </w:rPr>
        <w:t>le</w:t>
      </w:r>
      <w:r w:rsidR="000C1543" w:rsidRPr="000C1543">
        <w:rPr>
          <w:rFonts w:ascii="Trebuchet MS" w:hAnsi="Trebuchet MS" w:cs="Times New Roman"/>
          <w:noProof/>
          <w:sz w:val="22"/>
          <w:szCs w:val="22"/>
          <w:lang w:val="ro-RO"/>
        </w:rPr>
        <w:t xml:space="preserve"> </w:t>
      </w:r>
      <w:r w:rsidR="00FC26BC">
        <w:rPr>
          <w:rFonts w:ascii="Trebuchet MS" w:hAnsi="Trebuchet MS" w:cs="Times New Roman"/>
          <w:noProof/>
          <w:sz w:val="22"/>
          <w:szCs w:val="22"/>
          <w:lang w:val="ro-RO"/>
        </w:rPr>
        <w:t xml:space="preserve">de </w:t>
      </w:r>
      <w:r w:rsidR="00FC26BC" w:rsidRPr="00FC26BC">
        <w:rPr>
          <w:rFonts w:ascii="Trebuchet MS" w:hAnsi="Trebuchet MS" w:cs="Times New Roman"/>
          <w:noProof/>
          <w:sz w:val="22"/>
          <w:szCs w:val="22"/>
          <w:lang w:val="ro-RO"/>
        </w:rPr>
        <w:t>prevenţie, depistare precoce, diagnostic şi tratament precoce al cancerului de col uterin</w:t>
      </w:r>
      <w:r w:rsidR="00FC26BC">
        <w:rPr>
          <w:rFonts w:ascii="Trebuchet MS" w:hAnsi="Trebuchet MS" w:cs="Times New Roman"/>
          <w:noProof/>
          <w:sz w:val="22"/>
          <w:szCs w:val="22"/>
          <w:lang w:val="ro-RO"/>
        </w:rPr>
        <w:t xml:space="preserve"> efectuate, respectiv:</w:t>
      </w:r>
    </w:p>
    <w:p w14:paraId="263F598B" w14:textId="7A2CA432" w:rsidR="00FC26BC" w:rsidRPr="00FC26BC" w:rsidRDefault="00FC26BC" w:rsidP="00FC26BC">
      <w:pPr>
        <w:pStyle w:val="Default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noProof/>
          <w:sz w:val="22"/>
          <w:szCs w:val="22"/>
          <w:lang w:val="ro-RO"/>
        </w:rPr>
      </w:pPr>
      <w:r>
        <w:rPr>
          <w:rFonts w:ascii="Trebuchet MS" w:hAnsi="Trebuchet MS" w:cs="Times New Roman"/>
          <w:noProof/>
          <w:sz w:val="22"/>
          <w:szCs w:val="22"/>
          <w:lang w:val="ro-RO"/>
        </w:rPr>
        <w:t>servicii</w:t>
      </w:r>
      <w:r w:rsidRPr="00FC26BC">
        <w:rPr>
          <w:rFonts w:ascii="Trebuchet MS" w:hAnsi="Trebuchet MS" w:cs="Times New Roman"/>
          <w:noProof/>
          <w:sz w:val="22"/>
          <w:szCs w:val="22"/>
          <w:lang w:val="ro-RO"/>
        </w:rPr>
        <w:t xml:space="preserve"> </w:t>
      </w:r>
      <w:r w:rsidR="0047590D">
        <w:rPr>
          <w:rFonts w:ascii="Trebuchet MS" w:hAnsi="Trebuchet MS" w:cs="Times New Roman"/>
          <w:noProof/>
          <w:sz w:val="22"/>
          <w:szCs w:val="22"/>
          <w:lang w:val="ro-RO"/>
        </w:rPr>
        <w:t>de informare</w:t>
      </w:r>
      <w:r>
        <w:rPr>
          <w:rFonts w:ascii="Trebuchet MS" w:hAnsi="Trebuchet MS" w:cs="Times New Roman"/>
          <w:noProof/>
          <w:sz w:val="22"/>
          <w:szCs w:val="22"/>
          <w:lang w:val="ro-RO"/>
        </w:rPr>
        <w:t xml:space="preserve"> și consiliere</w:t>
      </w:r>
    </w:p>
    <w:p w14:paraId="40ECAA5D" w14:textId="1DA3F97E" w:rsidR="000C1543" w:rsidRPr="000C1543" w:rsidRDefault="0047590D" w:rsidP="00FC26BC">
      <w:pPr>
        <w:pStyle w:val="Default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noProof/>
          <w:sz w:val="22"/>
          <w:szCs w:val="22"/>
          <w:lang w:val="ro-RO"/>
        </w:rPr>
      </w:pPr>
      <w:r>
        <w:rPr>
          <w:rFonts w:ascii="Trebuchet MS" w:hAnsi="Trebuchet MS" w:cs="Times New Roman"/>
          <w:noProof/>
          <w:sz w:val="22"/>
          <w:szCs w:val="22"/>
          <w:lang w:val="ro-RO"/>
        </w:rPr>
        <w:t>recoltare a materialului celular cervical</w:t>
      </w:r>
      <w:r w:rsidR="000C1543">
        <w:rPr>
          <w:rFonts w:ascii="Trebuchet MS" w:hAnsi="Trebuchet MS" w:cs="Times New Roman"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Times New Roman"/>
          <w:noProof/>
          <w:sz w:val="22"/>
          <w:szCs w:val="22"/>
          <w:lang w:val="ro-RO"/>
        </w:rPr>
        <w:t>pentru testare Babe</w:t>
      </w:r>
      <w:r w:rsidR="007828F2" w:rsidRPr="000C1543">
        <w:rPr>
          <w:rFonts w:ascii="Trebuchet MS" w:hAnsi="Trebuchet MS" w:cs="Times New Roman"/>
          <w:noProof/>
          <w:sz w:val="22"/>
          <w:szCs w:val="22"/>
          <w:lang w:val="ro-RO"/>
        </w:rPr>
        <w:t>ş</w:t>
      </w:r>
      <w:r>
        <w:rPr>
          <w:rFonts w:ascii="Trebuchet MS" w:hAnsi="Trebuchet MS" w:cs="Times New Roman"/>
          <w:noProof/>
          <w:sz w:val="22"/>
          <w:szCs w:val="22"/>
          <w:lang w:val="ro-RO"/>
        </w:rPr>
        <w:t xml:space="preserve"> Papanicolaou </w:t>
      </w:r>
      <w:r w:rsidR="007828F2" w:rsidRPr="000C1543">
        <w:rPr>
          <w:rFonts w:ascii="Trebuchet MS" w:hAnsi="Trebuchet MS" w:cs="Times New Roman"/>
          <w:noProof/>
          <w:sz w:val="22"/>
          <w:szCs w:val="22"/>
          <w:lang w:val="ro-RO"/>
        </w:rPr>
        <w:t>ş</w:t>
      </w:r>
      <w:r>
        <w:rPr>
          <w:rFonts w:ascii="Trebuchet MS" w:hAnsi="Trebuchet MS" w:cs="Times New Roman"/>
          <w:noProof/>
          <w:sz w:val="22"/>
          <w:szCs w:val="22"/>
          <w:lang w:val="ro-RO"/>
        </w:rPr>
        <w:t>i HPV</w:t>
      </w:r>
    </w:p>
    <w:p w14:paraId="525077EB" w14:textId="77777777" w:rsidR="00494DE8" w:rsidRDefault="00494DE8" w:rsidP="00494DE8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411074B8" w14:textId="148B8E48" w:rsidR="00FC26BC" w:rsidRPr="00FC26BC" w:rsidRDefault="00FC26BC" w:rsidP="00FC26BC">
      <w:pPr>
        <w:pStyle w:val="Default"/>
        <w:spacing w:line="360" w:lineRule="auto"/>
        <w:jc w:val="both"/>
        <w:rPr>
          <w:rFonts w:ascii="Trebuchet MS" w:hAnsi="Trebuchet MS"/>
          <w:noProof/>
          <w:sz w:val="22"/>
          <w:szCs w:val="22"/>
          <w:lang w:val="ro-RO"/>
        </w:rPr>
      </w:pPr>
      <w:r w:rsidRPr="00FC26BC">
        <w:rPr>
          <w:rFonts w:ascii="Trebuchet MS" w:hAnsi="Trebuchet MS"/>
          <w:noProof/>
          <w:sz w:val="22"/>
          <w:szCs w:val="22"/>
          <w:lang w:val="ro-RO"/>
        </w:rPr>
        <w:t>NU au fost/ NU vor fi decontate din alte surse de finanțare (ex. programul național (buget de stat), granturile SEE și Norvegiene, programele transfrontaliere, FESI 2014-2020)</w:t>
      </w:r>
      <w:r>
        <w:rPr>
          <w:rStyle w:val="FootnoteReference"/>
          <w:rFonts w:ascii="Trebuchet MS" w:hAnsi="Trebuchet MS"/>
          <w:noProof/>
          <w:sz w:val="22"/>
          <w:szCs w:val="22"/>
          <w:lang w:val="ro-RO"/>
        </w:rPr>
        <w:footnoteReference w:id="1"/>
      </w:r>
      <w:r w:rsidRPr="00FC26BC">
        <w:rPr>
          <w:rFonts w:ascii="Trebuchet MS" w:hAnsi="Trebuchet MS"/>
          <w:noProof/>
          <w:sz w:val="22"/>
          <w:szCs w:val="22"/>
          <w:lang w:val="ro-RO"/>
        </w:rPr>
        <w:t>.</w:t>
      </w:r>
    </w:p>
    <w:p w14:paraId="70308440" w14:textId="77777777" w:rsidR="003C2F17" w:rsidRDefault="003C2F17" w:rsidP="00494DE8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104E908D" w14:textId="77777777" w:rsidR="003C2F17" w:rsidRPr="00E14982" w:rsidRDefault="003C2F17" w:rsidP="00494DE8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310C2A18" w14:textId="77777777" w:rsidR="000C1543" w:rsidRPr="000C1543" w:rsidRDefault="000C1543" w:rsidP="000C1543">
      <w:pPr>
        <w:tabs>
          <w:tab w:val="right" w:pos="9475"/>
        </w:tabs>
        <w:rPr>
          <w:rFonts w:ascii="Trebuchet MS" w:hAnsi="Trebuchet MS" w:cs="Times New Roman"/>
        </w:rPr>
      </w:pPr>
      <w:r w:rsidRPr="000C1543">
        <w:rPr>
          <w:rFonts w:ascii="Trebuchet MS" w:hAnsi="Trebuchet MS" w:cs="Times New Roman"/>
        </w:rPr>
        <w:t>Data</w:t>
      </w:r>
      <w:r>
        <w:rPr>
          <w:rFonts w:ascii="Trebuchet MS" w:hAnsi="Trebuchet MS" w:cs="Times New Roman"/>
        </w:rPr>
        <w:tab/>
      </w:r>
      <w:r w:rsidRPr="000C1543">
        <w:rPr>
          <w:rFonts w:ascii="Trebuchet MS" w:hAnsi="Trebuchet MS" w:cs="Times New Roman"/>
        </w:rPr>
        <w:t>Semnătura</w:t>
      </w:r>
    </w:p>
    <w:sectPr w:rsidR="000C1543" w:rsidRPr="000C1543" w:rsidSect="001C2572">
      <w:headerReference w:type="first" r:id="rId8"/>
      <w:footerReference w:type="first" r:id="rId9"/>
      <w:pgSz w:w="11909" w:h="16834" w:code="9"/>
      <w:pgMar w:top="1134" w:right="994" w:bottom="1276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33FB" w14:textId="77777777" w:rsidR="00AC70D0" w:rsidRDefault="00AC70D0" w:rsidP="006C3FA1">
      <w:pPr>
        <w:spacing w:after="0" w:line="240" w:lineRule="auto"/>
      </w:pPr>
      <w:r>
        <w:separator/>
      </w:r>
    </w:p>
  </w:endnote>
  <w:endnote w:type="continuationSeparator" w:id="0">
    <w:p w14:paraId="402B0FA1" w14:textId="77777777" w:rsidR="00AC70D0" w:rsidRDefault="00AC70D0" w:rsidP="006C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F06F" w14:textId="77777777" w:rsidR="00C7415A" w:rsidRDefault="00D66A32" w:rsidP="00C7415A">
    <w:pPr>
      <w:pStyle w:val="Footer"/>
      <w:jc w:val="center"/>
    </w:pPr>
    <w:r>
      <w:rPr>
        <w:noProof/>
        <w:lang w:val="en-US"/>
      </w:rPr>
      <w:drawing>
        <wp:inline distT="0" distB="0" distL="0" distR="0" wp14:anchorId="1A1A2CCF" wp14:editId="7935C262">
          <wp:extent cx="5940425" cy="917557"/>
          <wp:effectExtent l="0" t="0" r="3175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917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41B108" w14:textId="77777777" w:rsidR="00C7415A" w:rsidRDefault="00C7415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7AF63" w14:textId="77777777" w:rsidR="00AC70D0" w:rsidRDefault="00AC70D0" w:rsidP="006C3FA1">
      <w:pPr>
        <w:spacing w:after="0" w:line="240" w:lineRule="auto"/>
      </w:pPr>
      <w:r>
        <w:separator/>
      </w:r>
    </w:p>
  </w:footnote>
  <w:footnote w:type="continuationSeparator" w:id="0">
    <w:p w14:paraId="591559B2" w14:textId="77777777" w:rsidR="00AC70D0" w:rsidRDefault="00AC70D0" w:rsidP="006C3FA1">
      <w:pPr>
        <w:spacing w:after="0" w:line="240" w:lineRule="auto"/>
      </w:pPr>
      <w:r>
        <w:continuationSeparator/>
      </w:r>
    </w:p>
  </w:footnote>
  <w:footnote w:id="1">
    <w:p w14:paraId="48DE1DD2" w14:textId="307C3022" w:rsidR="00FC26BC" w:rsidRDefault="00FC26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C26BC">
        <w:rPr>
          <w:sz w:val="16"/>
          <w:szCs w:val="16"/>
        </w:rPr>
        <w:t>Această</w:t>
      </w:r>
      <w:proofErr w:type="spellEnd"/>
      <w:r w:rsidRPr="00FC26BC">
        <w:rPr>
          <w:sz w:val="16"/>
          <w:szCs w:val="16"/>
        </w:rPr>
        <w:t xml:space="preserve"> </w:t>
      </w:r>
      <w:proofErr w:type="spellStart"/>
      <w:r w:rsidRPr="00FC26BC">
        <w:rPr>
          <w:sz w:val="16"/>
          <w:szCs w:val="16"/>
        </w:rPr>
        <w:t>Declarație</w:t>
      </w:r>
      <w:proofErr w:type="spellEnd"/>
      <w:r w:rsidRPr="00FC26BC">
        <w:rPr>
          <w:sz w:val="16"/>
          <w:szCs w:val="16"/>
        </w:rPr>
        <w:t xml:space="preserve"> </w:t>
      </w:r>
      <w:proofErr w:type="spellStart"/>
      <w:r w:rsidRPr="00FC26BC">
        <w:rPr>
          <w:sz w:val="16"/>
          <w:szCs w:val="16"/>
        </w:rPr>
        <w:t>privind</w:t>
      </w:r>
      <w:proofErr w:type="spellEnd"/>
      <w:r w:rsidRPr="00FC26BC">
        <w:rPr>
          <w:sz w:val="16"/>
          <w:szCs w:val="16"/>
        </w:rPr>
        <w:t xml:space="preserve"> </w:t>
      </w:r>
      <w:proofErr w:type="spellStart"/>
      <w:r w:rsidRPr="00FC26BC">
        <w:rPr>
          <w:sz w:val="16"/>
          <w:szCs w:val="16"/>
        </w:rPr>
        <w:t>evitarea</w:t>
      </w:r>
      <w:proofErr w:type="spellEnd"/>
      <w:r w:rsidRPr="00FC26BC">
        <w:rPr>
          <w:sz w:val="16"/>
          <w:szCs w:val="16"/>
        </w:rPr>
        <w:t xml:space="preserve"> </w:t>
      </w:r>
      <w:proofErr w:type="spellStart"/>
      <w:r w:rsidRPr="00FC26BC">
        <w:rPr>
          <w:sz w:val="16"/>
          <w:szCs w:val="16"/>
        </w:rPr>
        <w:t>dublei</w:t>
      </w:r>
      <w:proofErr w:type="spellEnd"/>
      <w:r w:rsidRPr="00FC26BC">
        <w:rPr>
          <w:sz w:val="16"/>
          <w:szCs w:val="16"/>
        </w:rPr>
        <w:t xml:space="preserve"> </w:t>
      </w:r>
      <w:proofErr w:type="spellStart"/>
      <w:r w:rsidRPr="00FC26BC">
        <w:rPr>
          <w:sz w:val="16"/>
          <w:szCs w:val="16"/>
        </w:rPr>
        <w:t>finanțări</w:t>
      </w:r>
      <w:proofErr w:type="spellEnd"/>
      <w:r w:rsidRPr="00FC26BC">
        <w:rPr>
          <w:sz w:val="16"/>
          <w:szCs w:val="16"/>
        </w:rPr>
        <w:t xml:space="preserve"> </w:t>
      </w:r>
      <w:proofErr w:type="spellStart"/>
      <w:r w:rsidRPr="00FC26BC">
        <w:rPr>
          <w:sz w:val="16"/>
          <w:szCs w:val="16"/>
        </w:rPr>
        <w:t>va</w:t>
      </w:r>
      <w:proofErr w:type="spellEnd"/>
      <w:r w:rsidRPr="00FC26BC">
        <w:rPr>
          <w:sz w:val="16"/>
          <w:szCs w:val="16"/>
        </w:rPr>
        <w:t xml:space="preserve"> </w:t>
      </w:r>
      <w:proofErr w:type="spellStart"/>
      <w:r w:rsidRPr="00FC26BC">
        <w:rPr>
          <w:sz w:val="16"/>
          <w:szCs w:val="16"/>
        </w:rPr>
        <w:t>însoți</w:t>
      </w:r>
      <w:proofErr w:type="spellEnd"/>
      <w:r w:rsidRPr="00FC26BC">
        <w:rPr>
          <w:sz w:val="16"/>
          <w:szCs w:val="16"/>
        </w:rPr>
        <w:t xml:space="preserve"> </w:t>
      </w:r>
      <w:proofErr w:type="spellStart"/>
      <w:r w:rsidRPr="00FC26BC">
        <w:rPr>
          <w:sz w:val="16"/>
          <w:szCs w:val="16"/>
        </w:rPr>
        <w:t>fiecare</w:t>
      </w:r>
      <w:proofErr w:type="spellEnd"/>
      <w:r w:rsidRPr="00FC26BC">
        <w:rPr>
          <w:sz w:val="16"/>
          <w:szCs w:val="16"/>
        </w:rPr>
        <w:t xml:space="preserve"> </w:t>
      </w:r>
      <w:proofErr w:type="spellStart"/>
      <w:r w:rsidRPr="00FC26BC">
        <w:rPr>
          <w:sz w:val="16"/>
          <w:szCs w:val="16"/>
        </w:rPr>
        <w:t>factură</w:t>
      </w:r>
      <w:proofErr w:type="spellEnd"/>
      <w:r w:rsidRPr="00FC26BC">
        <w:rPr>
          <w:sz w:val="16"/>
          <w:szCs w:val="16"/>
        </w:rPr>
        <w:t xml:space="preserve"> </w:t>
      </w:r>
      <w:proofErr w:type="spellStart"/>
      <w:r w:rsidRPr="00FC26BC">
        <w:rPr>
          <w:sz w:val="16"/>
          <w:szCs w:val="16"/>
        </w:rPr>
        <w:t>emisă</w:t>
      </w:r>
      <w:proofErr w:type="spellEnd"/>
      <w:r w:rsidRPr="00FC26BC">
        <w:rPr>
          <w:sz w:val="16"/>
          <w:szCs w:val="16"/>
        </w:rPr>
        <w:t xml:space="preserve"> de </w:t>
      </w:r>
      <w:proofErr w:type="spellStart"/>
      <w:r w:rsidRPr="00FC26BC">
        <w:rPr>
          <w:sz w:val="16"/>
          <w:szCs w:val="16"/>
        </w:rPr>
        <w:t>furnizorul</w:t>
      </w:r>
      <w:proofErr w:type="spellEnd"/>
      <w:r w:rsidRPr="00FC26BC">
        <w:rPr>
          <w:sz w:val="16"/>
          <w:szCs w:val="16"/>
        </w:rPr>
        <w:t xml:space="preserve"> de </w:t>
      </w:r>
      <w:proofErr w:type="spellStart"/>
      <w:r w:rsidRPr="00FC26BC">
        <w:rPr>
          <w:sz w:val="16"/>
          <w:szCs w:val="16"/>
        </w:rPr>
        <w:t>servicii</w:t>
      </w:r>
      <w:proofErr w:type="spellEnd"/>
      <w:r w:rsidRPr="00FC26BC">
        <w:rPr>
          <w:sz w:val="16"/>
          <w:szCs w:val="16"/>
        </w:rPr>
        <w:t xml:space="preserve"> </w:t>
      </w:r>
      <w:proofErr w:type="spellStart"/>
      <w:r w:rsidRPr="00FC26BC">
        <w:rPr>
          <w:sz w:val="16"/>
          <w:szCs w:val="16"/>
        </w:rPr>
        <w:t>medicale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7433" w14:textId="77777777" w:rsidR="006C3FA1" w:rsidRDefault="00D66A32" w:rsidP="00F1411A">
    <w:pPr>
      <w:pStyle w:val="Header"/>
      <w:jc w:val="center"/>
    </w:pPr>
    <w:r>
      <w:rPr>
        <w:noProof/>
        <w:lang w:val="en-US"/>
      </w:rPr>
      <w:drawing>
        <wp:inline distT="0" distB="0" distL="0" distR="0" wp14:anchorId="67F4C599" wp14:editId="344D71F9">
          <wp:extent cx="5940425" cy="1057252"/>
          <wp:effectExtent l="0" t="0" r="3175" b="0"/>
          <wp:docPr id="16" name="Picture 1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1057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D23"/>
    <w:multiLevelType w:val="multilevel"/>
    <w:tmpl w:val="0E54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63F5B"/>
    <w:multiLevelType w:val="hybridMultilevel"/>
    <w:tmpl w:val="8200CD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F10F5"/>
    <w:multiLevelType w:val="multilevel"/>
    <w:tmpl w:val="15FEF79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9B521B9"/>
    <w:multiLevelType w:val="hybridMultilevel"/>
    <w:tmpl w:val="02F0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405C2"/>
    <w:multiLevelType w:val="hybridMultilevel"/>
    <w:tmpl w:val="D7FEE90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6D28F8"/>
    <w:multiLevelType w:val="hybridMultilevel"/>
    <w:tmpl w:val="C1B03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0383445"/>
    <w:multiLevelType w:val="hybridMultilevel"/>
    <w:tmpl w:val="CD56E68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B1E10"/>
    <w:multiLevelType w:val="hybridMultilevel"/>
    <w:tmpl w:val="83CC94CA"/>
    <w:lvl w:ilvl="0" w:tplc="568E08B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Georgi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04FB4"/>
    <w:multiLevelType w:val="hybridMultilevel"/>
    <w:tmpl w:val="6BFE722C"/>
    <w:lvl w:ilvl="0" w:tplc="118C724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7F2"/>
    <w:rsid w:val="0001121C"/>
    <w:rsid w:val="000449D5"/>
    <w:rsid w:val="000C1543"/>
    <w:rsid w:val="000E0B06"/>
    <w:rsid w:val="001411FA"/>
    <w:rsid w:val="001C2572"/>
    <w:rsid w:val="001E1111"/>
    <w:rsid w:val="00226674"/>
    <w:rsid w:val="00286C1B"/>
    <w:rsid w:val="00290A9F"/>
    <w:rsid w:val="002E0536"/>
    <w:rsid w:val="002F27F2"/>
    <w:rsid w:val="003241D8"/>
    <w:rsid w:val="00370F90"/>
    <w:rsid w:val="003C2F17"/>
    <w:rsid w:val="003F4C18"/>
    <w:rsid w:val="004007B4"/>
    <w:rsid w:val="0047590D"/>
    <w:rsid w:val="00494DE8"/>
    <w:rsid w:val="004A061B"/>
    <w:rsid w:val="00566690"/>
    <w:rsid w:val="005B51B3"/>
    <w:rsid w:val="005C520D"/>
    <w:rsid w:val="005F73F5"/>
    <w:rsid w:val="00611E89"/>
    <w:rsid w:val="006C3FA1"/>
    <w:rsid w:val="00700CFA"/>
    <w:rsid w:val="00711012"/>
    <w:rsid w:val="00735828"/>
    <w:rsid w:val="007828F2"/>
    <w:rsid w:val="007A50A0"/>
    <w:rsid w:val="00841212"/>
    <w:rsid w:val="0088090D"/>
    <w:rsid w:val="008E673E"/>
    <w:rsid w:val="009637CE"/>
    <w:rsid w:val="00970A02"/>
    <w:rsid w:val="00A07B0A"/>
    <w:rsid w:val="00A14058"/>
    <w:rsid w:val="00A6594A"/>
    <w:rsid w:val="00A76EB0"/>
    <w:rsid w:val="00A92D34"/>
    <w:rsid w:val="00AC70D0"/>
    <w:rsid w:val="00AD463F"/>
    <w:rsid w:val="00B63ADD"/>
    <w:rsid w:val="00BA319C"/>
    <w:rsid w:val="00BD6006"/>
    <w:rsid w:val="00BF105D"/>
    <w:rsid w:val="00C00A3D"/>
    <w:rsid w:val="00C36DBE"/>
    <w:rsid w:val="00C7415A"/>
    <w:rsid w:val="00CC6D6A"/>
    <w:rsid w:val="00CF044B"/>
    <w:rsid w:val="00D607F1"/>
    <w:rsid w:val="00D66A32"/>
    <w:rsid w:val="00E04697"/>
    <w:rsid w:val="00E104B6"/>
    <w:rsid w:val="00E440BD"/>
    <w:rsid w:val="00E572EE"/>
    <w:rsid w:val="00E72CEB"/>
    <w:rsid w:val="00EE362A"/>
    <w:rsid w:val="00F1411A"/>
    <w:rsid w:val="00F16827"/>
    <w:rsid w:val="00FC26BC"/>
    <w:rsid w:val="00FC601C"/>
    <w:rsid w:val="00FE0A07"/>
    <w:rsid w:val="00FE26B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29CBD3C6"/>
  <w15:docId w15:val="{0B8E0C9F-39B6-4CB4-A2A5-5CBC909B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F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27F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7F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27F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F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7F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7F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7F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7F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7F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7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27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27F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F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7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7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7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7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7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2F27F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F27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F27F2"/>
    <w:rPr>
      <w:rFonts w:ascii="Arial" w:eastAsia="Arial" w:hAnsi="Arial" w:cs="Arial"/>
      <w:sz w:val="24"/>
      <w:szCs w:val="24"/>
      <w:lang w:val="en-GB" w:eastAsia="en-GB" w:bidi="en-GB"/>
    </w:rPr>
  </w:style>
  <w:style w:type="paragraph" w:styleId="Title">
    <w:name w:val="Title"/>
    <w:basedOn w:val="Normal"/>
    <w:link w:val="TitleChar"/>
    <w:qFormat/>
    <w:rsid w:val="002F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F27F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FA1"/>
  </w:style>
  <w:style w:type="paragraph" w:styleId="Footer">
    <w:name w:val="footer"/>
    <w:basedOn w:val="Normal"/>
    <w:link w:val="FooterChar"/>
    <w:uiPriority w:val="99"/>
    <w:unhideWhenUsed/>
    <w:rsid w:val="006C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FA1"/>
  </w:style>
  <w:style w:type="table" w:styleId="TableGrid">
    <w:name w:val="Table Grid"/>
    <w:basedOn w:val="TableNormal"/>
    <w:uiPriority w:val="59"/>
    <w:rsid w:val="006C3F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E0A07"/>
    <w:rPr>
      <w:color w:val="0000FF"/>
      <w:u w:val="single"/>
    </w:rPr>
  </w:style>
  <w:style w:type="paragraph" w:styleId="FootnoteText">
    <w:name w:val="footnote text"/>
    <w:aliases w:val="fn,Footnote ak,footnote text,fn Char,footnote text Char,Footnotes Char,Footnote ak Char,ft,fn cafc,Footnotes Char Char,Footnote Text Char Char,fn Char Char,footnote text Char Char Char Ch"/>
    <w:basedOn w:val="Normal"/>
    <w:link w:val="FootnoteTextChar"/>
    <w:uiPriority w:val="99"/>
    <w:unhideWhenUsed/>
    <w:rsid w:val="00FE0A07"/>
    <w:pPr>
      <w:spacing w:after="0" w:line="240" w:lineRule="auto"/>
    </w:pPr>
    <w:rPr>
      <w:rFonts w:ascii="Trebuchet MS" w:eastAsia="Times New Roman" w:hAnsi="Trebuchet MS" w:cs="Times New Roman"/>
      <w:b/>
      <w:sz w:val="20"/>
      <w:szCs w:val="20"/>
      <w:lang w:val="en-US"/>
    </w:rPr>
  </w:style>
  <w:style w:type="character" w:customStyle="1" w:styleId="FootnoteTextChar">
    <w:name w:val="Footnote Text Char"/>
    <w:aliases w:val="fn Char1,Footnote ak Char1,footnote text Char1,fn Char Char1,footnote text Char Char,Footnotes Char Char1,Footnote ak Char Char,ft Char,fn cafc Char,Footnotes Char Char Char,Footnote Text Char Char Char,fn Char Char Char"/>
    <w:basedOn w:val="DefaultParagraphFont"/>
    <w:link w:val="FootnoteText"/>
    <w:uiPriority w:val="99"/>
    <w:rsid w:val="00FE0A07"/>
    <w:rPr>
      <w:rFonts w:ascii="Trebuchet MS" w:eastAsia="Times New Roman" w:hAnsi="Trebuchet MS" w:cs="Times New Roman"/>
      <w:b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FE0A0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35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828"/>
    <w:rPr>
      <w:b/>
      <w:bCs/>
      <w:sz w:val="20"/>
      <w:szCs w:val="20"/>
    </w:rPr>
  </w:style>
  <w:style w:type="paragraph" w:styleId="NoSpacing">
    <w:name w:val="No Spacing"/>
    <w:uiPriority w:val="1"/>
    <w:qFormat/>
    <w:rsid w:val="00FC601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fusion-li-item">
    <w:name w:val="fusion-li-item"/>
    <w:basedOn w:val="Normal"/>
    <w:rsid w:val="005C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5C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con-wrapper">
    <w:name w:val="icon-wrapper"/>
    <w:basedOn w:val="DefaultParagraphFont"/>
    <w:rsid w:val="005C520D"/>
  </w:style>
  <w:style w:type="paragraph" w:styleId="BodyText3">
    <w:name w:val="Body Text 3"/>
    <w:basedOn w:val="Normal"/>
    <w:link w:val="BodyText3Char"/>
    <w:uiPriority w:val="99"/>
    <w:semiHidden/>
    <w:unhideWhenUsed/>
    <w:rsid w:val="00FE2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26B4"/>
    <w:rPr>
      <w:sz w:val="16"/>
      <w:szCs w:val="16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FE26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72EE"/>
    <w:rPr>
      <w:b/>
      <w:bCs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E572EE"/>
  </w:style>
  <w:style w:type="paragraph" w:styleId="BalloonText">
    <w:name w:val="Balloon Text"/>
    <w:basedOn w:val="Normal"/>
    <w:link w:val="BalloonTextChar"/>
    <w:uiPriority w:val="99"/>
    <w:semiHidden/>
    <w:unhideWhenUsed/>
    <w:rsid w:val="005B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B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FC2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ndnoteTextChar">
    <w:name w:val="Endnote Text Char"/>
    <w:basedOn w:val="DefaultParagraphFont"/>
    <w:link w:val="EndnoteText"/>
    <w:rsid w:val="00FC26BC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EndnoteReference">
    <w:name w:val="endnote reference"/>
    <w:rsid w:val="00FC26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5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26A2A-0CE1-4E23-BC4A-C680B7B2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153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Soare</dc:creator>
  <cp:lastModifiedBy>Victoria Soare</cp:lastModifiedBy>
  <cp:revision>5</cp:revision>
  <dcterms:created xsi:type="dcterms:W3CDTF">2021-04-15T11:40:00Z</dcterms:created>
  <dcterms:modified xsi:type="dcterms:W3CDTF">2021-06-18T08:01:00Z</dcterms:modified>
</cp:coreProperties>
</file>